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Table3-Accent1"/>
        <w:tblW w:w="0" w:type="auto"/>
        <w:tblLook w:val="04A0" w:firstRow="1" w:lastRow="0" w:firstColumn="1" w:lastColumn="0" w:noHBand="0" w:noVBand="1"/>
      </w:tblPr>
      <w:tblGrid>
        <w:gridCol w:w="3311"/>
        <w:gridCol w:w="2898"/>
        <w:gridCol w:w="2812"/>
      </w:tblGrid>
      <w:tr w:rsidR="00234352" w14:paraId="486BDA06" w14:textId="77777777" w:rsidTr="00CC48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21" w:type="dxa"/>
            <w:gridSpan w:val="3"/>
          </w:tcPr>
          <w:p w14:paraId="0C4183D9" w14:textId="7194696A" w:rsidR="00234352" w:rsidRDefault="00234352">
            <w:pPr>
              <w:rPr>
                <w:rFonts w:cs="Arial"/>
                <w:szCs w:val="24"/>
              </w:rPr>
            </w:pPr>
            <w:r w:rsidRPr="00B67AFB">
              <w:rPr>
                <w:rFonts w:cs="Arial"/>
                <w:sz w:val="32"/>
                <w:szCs w:val="32"/>
              </w:rPr>
              <w:t xml:space="preserve">Buckinghamshire </w:t>
            </w:r>
            <w:r w:rsidR="00B67AFB" w:rsidRPr="00B67AFB">
              <w:rPr>
                <w:sz w:val="32"/>
                <w:szCs w:val="32"/>
              </w:rPr>
              <w:t xml:space="preserve">Reduce Single-use </w:t>
            </w:r>
            <w:r w:rsidR="00B67AFB">
              <w:rPr>
                <w:sz w:val="32"/>
                <w:szCs w:val="32"/>
              </w:rPr>
              <w:t>plastics</w:t>
            </w:r>
            <w:r w:rsidR="00B67AFB">
              <w:t xml:space="preserve"> </w:t>
            </w:r>
            <w:r w:rsidRPr="00234352">
              <w:rPr>
                <w:rFonts w:cs="Arial"/>
                <w:sz w:val="32"/>
                <w:szCs w:val="32"/>
              </w:rPr>
              <w:t xml:space="preserve">– </w:t>
            </w:r>
            <w:r w:rsidR="00B67AFB">
              <w:rPr>
                <w:rFonts w:cs="Arial"/>
                <w:sz w:val="32"/>
                <w:szCs w:val="32"/>
              </w:rPr>
              <w:t xml:space="preserve">Grant </w:t>
            </w:r>
            <w:r w:rsidRPr="00234352">
              <w:rPr>
                <w:rFonts w:cs="Arial"/>
                <w:sz w:val="32"/>
                <w:szCs w:val="32"/>
              </w:rPr>
              <w:t>Application form</w:t>
            </w:r>
          </w:p>
        </w:tc>
      </w:tr>
      <w:tr w:rsidR="00234352" w14:paraId="3A82ADD4" w14:textId="77777777" w:rsidTr="00CC4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1" w:type="dxa"/>
            <w:gridSpan w:val="3"/>
          </w:tcPr>
          <w:p w14:paraId="6330005F" w14:textId="49F75C0D" w:rsidR="00234352" w:rsidRDefault="00234352" w:rsidP="00234352">
            <w:pPr>
              <w:rPr>
                <w:rFonts w:cs="Arial"/>
                <w:color w:val="808080" w:themeColor="background1" w:themeShade="80"/>
                <w:szCs w:val="24"/>
              </w:rPr>
            </w:pPr>
            <w:r w:rsidRPr="003D6E98"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  <w:t xml:space="preserve">The Buckinghamshire Waste Prevention Fund supports local organisations, </w:t>
            </w:r>
            <w:r w:rsidR="003D6E98" w:rsidRPr="003D6E98"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  <w:t>individuals,</w:t>
            </w:r>
            <w:r w:rsidRPr="003D6E98"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  <w:t xml:space="preserve"> and schools.</w:t>
            </w:r>
          </w:p>
          <w:p w14:paraId="319344B4" w14:textId="77777777" w:rsidR="003D6E98" w:rsidRPr="003D6E98" w:rsidRDefault="003D6E98" w:rsidP="00234352">
            <w:pPr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</w:pPr>
          </w:p>
          <w:p w14:paraId="38E79ECD" w14:textId="6CDC2A79" w:rsidR="003D6E98" w:rsidRPr="003D6E98" w:rsidRDefault="003D6E98" w:rsidP="003D6E98">
            <w:pPr>
              <w:pStyle w:val="Heading3"/>
            </w:pPr>
            <w:r w:rsidRPr="003D6E98">
              <w:t xml:space="preserve">The Buckinghamshire </w:t>
            </w:r>
            <w:r w:rsidR="00B67AFB">
              <w:t>Reduce Single-use plastics aims</w:t>
            </w:r>
            <w:r w:rsidRPr="003D6E98">
              <w:t>:</w:t>
            </w:r>
          </w:p>
          <w:p w14:paraId="0EF17461" w14:textId="77777777" w:rsidR="00B67AFB" w:rsidRPr="00B67AFB" w:rsidRDefault="00B67AFB" w:rsidP="003D6E98">
            <w:pPr>
              <w:pStyle w:val="ListParagraph"/>
              <w:numPr>
                <w:ilvl w:val="0"/>
                <w:numId w:val="2"/>
              </w:numPr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</w:pPr>
            <w:r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  <w:t>To educate pupils on</w:t>
            </w:r>
          </w:p>
          <w:p w14:paraId="43AD5AD1" w14:textId="58CCD85A" w:rsidR="00B67AFB" w:rsidRPr="00B67AFB" w:rsidRDefault="00B67AFB" w:rsidP="00B67AFB">
            <w:pPr>
              <w:pStyle w:val="ListParagraph"/>
              <w:numPr>
                <w:ilvl w:val="1"/>
                <w:numId w:val="2"/>
              </w:numPr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</w:pPr>
            <w:r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  <w:t xml:space="preserve">the background to plastics </w:t>
            </w:r>
          </w:p>
          <w:p w14:paraId="726A2272" w14:textId="4594E5E9" w:rsidR="00234352" w:rsidRPr="00B67AFB" w:rsidRDefault="00B67AFB" w:rsidP="00B67AFB">
            <w:pPr>
              <w:pStyle w:val="ListParagraph"/>
              <w:numPr>
                <w:ilvl w:val="1"/>
                <w:numId w:val="2"/>
              </w:numPr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</w:pPr>
            <w:r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  <w:t>the amount of single use plastics they use at school</w:t>
            </w:r>
          </w:p>
          <w:p w14:paraId="7C450717" w14:textId="43C2B9A4" w:rsidR="00B67AFB" w:rsidRPr="003D6E98" w:rsidRDefault="00B67AFB" w:rsidP="00B67AFB">
            <w:pPr>
              <w:pStyle w:val="ListParagraph"/>
              <w:numPr>
                <w:ilvl w:val="1"/>
                <w:numId w:val="2"/>
              </w:numPr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</w:pPr>
            <w:r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  <w:t xml:space="preserve">easy steps the school can take to reduce their overall single use plastic </w:t>
            </w:r>
          </w:p>
          <w:p w14:paraId="1734DDCA" w14:textId="45D8ABC7" w:rsidR="00234352" w:rsidRPr="003D6E98" w:rsidRDefault="00234352">
            <w:pPr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</w:pPr>
          </w:p>
          <w:p w14:paraId="3A73A5E1" w14:textId="4E5E4E73" w:rsidR="003D6E98" w:rsidRPr="003D6E98" w:rsidRDefault="003D6E98" w:rsidP="003D6E98">
            <w:pPr>
              <w:pStyle w:val="Heading3"/>
            </w:pPr>
            <w:r w:rsidRPr="003D6E98">
              <w:t xml:space="preserve">What happens after I apply for the </w:t>
            </w:r>
            <w:r w:rsidR="00CD63DD">
              <w:t>grant</w:t>
            </w:r>
            <w:r w:rsidRPr="003D6E98">
              <w:t>?</w:t>
            </w:r>
          </w:p>
          <w:p w14:paraId="01AF740C" w14:textId="77777777" w:rsidR="003D6E98" w:rsidRPr="003D6E98" w:rsidRDefault="003D6E98" w:rsidP="003D6E98">
            <w:pPr>
              <w:pStyle w:val="ListParagraph"/>
              <w:numPr>
                <w:ilvl w:val="0"/>
                <w:numId w:val="5"/>
              </w:numPr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</w:pPr>
            <w:r w:rsidRPr="003D6E98"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  <w:t>Applications will be reviewed by the Buckinghamshire Recycles team within 10 working days.</w:t>
            </w:r>
          </w:p>
          <w:p w14:paraId="7B19184A" w14:textId="7650B005" w:rsidR="003D6E98" w:rsidRPr="00CD63DD" w:rsidRDefault="000325CD" w:rsidP="003D6E98">
            <w:pPr>
              <w:pStyle w:val="ListParagraph"/>
              <w:numPr>
                <w:ilvl w:val="0"/>
                <w:numId w:val="5"/>
              </w:numPr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</w:pPr>
            <w:r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  <w:t xml:space="preserve">If successful </w:t>
            </w:r>
            <w:r w:rsidR="00CD63DD"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  <w:t xml:space="preserve">Buckinghamshire </w:t>
            </w:r>
            <w:r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  <w:t>R</w:t>
            </w:r>
            <w:r w:rsidR="00CD63DD"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  <w:t>ecycles will confirm when payment will be made to your school</w:t>
            </w:r>
            <w:r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  <w:t>. We may be in touch to clarify aspects of the grant before payment is made.</w:t>
            </w:r>
          </w:p>
          <w:p w14:paraId="3BBF67B2" w14:textId="77777777" w:rsidR="00CD63DD" w:rsidRPr="003D6E98" w:rsidRDefault="00CD63DD" w:rsidP="00CD63DD">
            <w:pPr>
              <w:pStyle w:val="ListParagraph"/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</w:pPr>
          </w:p>
          <w:p w14:paraId="0CC5B829" w14:textId="77777777" w:rsidR="003D6E98" w:rsidRPr="003D6E98" w:rsidRDefault="003D6E98" w:rsidP="003D6E98">
            <w:pPr>
              <w:pStyle w:val="Heading3"/>
            </w:pPr>
            <w:r w:rsidRPr="003D6E98">
              <w:t>Following up</w:t>
            </w:r>
          </w:p>
          <w:p w14:paraId="2442BF25" w14:textId="1836B851" w:rsidR="003D6E98" w:rsidRPr="003D6E98" w:rsidRDefault="003D6E98" w:rsidP="003D6E98">
            <w:pPr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</w:pPr>
            <w:r w:rsidRPr="003D6E98"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  <w:t>Once you have received the funding, we would like to see how it has been used and how your work has helped reach our aims. As a condition of receiving the funding, we will be in touch to check on progress and gather feedback.</w:t>
            </w:r>
          </w:p>
          <w:p w14:paraId="6A99F610" w14:textId="77777777" w:rsidR="003D6E98" w:rsidRPr="003D6E98" w:rsidRDefault="003D6E98">
            <w:pPr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</w:pPr>
          </w:p>
          <w:p w14:paraId="38B2B2D0" w14:textId="4CC0B036" w:rsidR="003D6E98" w:rsidRPr="003D6E98" w:rsidRDefault="003D6E98">
            <w:pPr>
              <w:rPr>
                <w:rFonts w:cs="Arial"/>
                <w:b w:val="0"/>
                <w:bCs w:val="0"/>
                <w:i/>
                <w:iCs/>
                <w:color w:val="808080" w:themeColor="background1" w:themeShade="80"/>
                <w:szCs w:val="24"/>
              </w:rPr>
            </w:pPr>
          </w:p>
        </w:tc>
      </w:tr>
      <w:tr w:rsidR="00234352" w14:paraId="63FBCD23" w14:textId="77777777" w:rsidTr="00CC48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6C97E8E0" w14:textId="1C21E4A5" w:rsidR="00234352" w:rsidRPr="003D6E98" w:rsidRDefault="00B67AF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Name of school</w:t>
            </w:r>
          </w:p>
        </w:tc>
        <w:tc>
          <w:tcPr>
            <w:tcW w:w="5710" w:type="dxa"/>
            <w:gridSpan w:val="2"/>
          </w:tcPr>
          <w:p w14:paraId="1ACDCB45" w14:textId="5B4D3D98" w:rsidR="00234352" w:rsidRPr="003D6E98" w:rsidRDefault="00234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808080" w:themeColor="background1" w:themeShade="80"/>
                <w:szCs w:val="24"/>
              </w:rPr>
            </w:pPr>
          </w:p>
        </w:tc>
      </w:tr>
      <w:tr w:rsidR="00234352" w14:paraId="4D7CD00B" w14:textId="77777777" w:rsidTr="00CC4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0C17D32B" w14:textId="05407DB6" w:rsidR="00234352" w:rsidRPr="003D6E98" w:rsidRDefault="00B67AFB">
            <w:pPr>
              <w:rPr>
                <w:rFonts w:cs="Arial"/>
                <w:szCs w:val="24"/>
              </w:rPr>
            </w:pPr>
            <w:r w:rsidRPr="003D6E98">
              <w:rPr>
                <w:rFonts w:cs="Arial"/>
                <w:szCs w:val="24"/>
              </w:rPr>
              <w:t>Address</w:t>
            </w:r>
          </w:p>
        </w:tc>
        <w:tc>
          <w:tcPr>
            <w:tcW w:w="5710" w:type="dxa"/>
            <w:gridSpan w:val="2"/>
          </w:tcPr>
          <w:p w14:paraId="090CDCBC" w14:textId="3D40DE24" w:rsidR="00234352" w:rsidRPr="003D6E98" w:rsidRDefault="002343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808080" w:themeColor="background1" w:themeShade="80"/>
                <w:szCs w:val="24"/>
              </w:rPr>
            </w:pPr>
          </w:p>
        </w:tc>
      </w:tr>
      <w:tr w:rsidR="00234352" w14:paraId="3F6CCD0C" w14:textId="77777777" w:rsidTr="00CC48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4DF9A4F6" w14:textId="64F81B37" w:rsidR="00234352" w:rsidRPr="003D6E98" w:rsidRDefault="00B67AFB">
            <w:pPr>
              <w:rPr>
                <w:rFonts w:cs="Arial"/>
                <w:szCs w:val="24"/>
              </w:rPr>
            </w:pPr>
            <w:r w:rsidRPr="003D6E98">
              <w:rPr>
                <w:rFonts w:cs="Arial"/>
                <w:szCs w:val="24"/>
              </w:rPr>
              <w:t>Email address</w:t>
            </w:r>
          </w:p>
        </w:tc>
        <w:tc>
          <w:tcPr>
            <w:tcW w:w="5710" w:type="dxa"/>
            <w:gridSpan w:val="2"/>
          </w:tcPr>
          <w:p w14:paraId="7D3A44C2" w14:textId="77777777" w:rsidR="00234352" w:rsidRPr="003D6E98" w:rsidRDefault="00234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808080" w:themeColor="background1" w:themeShade="80"/>
                <w:szCs w:val="24"/>
              </w:rPr>
            </w:pPr>
          </w:p>
        </w:tc>
      </w:tr>
      <w:tr w:rsidR="00234352" w14:paraId="1045AE3D" w14:textId="77777777" w:rsidTr="00CC4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4C0327E4" w14:textId="5EB239A5" w:rsidR="00234352" w:rsidRPr="003D6E98" w:rsidRDefault="00B67AF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Main contact for project </w:t>
            </w:r>
          </w:p>
        </w:tc>
        <w:tc>
          <w:tcPr>
            <w:tcW w:w="5710" w:type="dxa"/>
            <w:gridSpan w:val="2"/>
          </w:tcPr>
          <w:p w14:paraId="301E2A33" w14:textId="77777777" w:rsidR="00234352" w:rsidRPr="003D6E98" w:rsidRDefault="002343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808080" w:themeColor="background1" w:themeShade="80"/>
                <w:szCs w:val="24"/>
              </w:rPr>
            </w:pPr>
          </w:p>
        </w:tc>
      </w:tr>
      <w:tr w:rsidR="00234352" w14:paraId="7D299C5D" w14:textId="77777777" w:rsidTr="00CC48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5C3A071E" w14:textId="5A4BD7D7" w:rsidR="00234352" w:rsidRPr="003D6E98" w:rsidRDefault="00B67AF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How to supply the funding </w:t>
            </w:r>
          </w:p>
        </w:tc>
        <w:tc>
          <w:tcPr>
            <w:tcW w:w="5710" w:type="dxa"/>
            <w:gridSpan w:val="2"/>
          </w:tcPr>
          <w:p w14:paraId="392FE324" w14:textId="2E082701" w:rsidR="00234352" w:rsidRPr="003D6E98" w:rsidRDefault="00B67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808080" w:themeColor="background1" w:themeShade="80"/>
                <w:szCs w:val="24"/>
              </w:rPr>
            </w:pPr>
            <w:r>
              <w:rPr>
                <w:rFonts w:cs="Arial"/>
                <w:color w:val="808080" w:themeColor="background1" w:themeShade="80"/>
                <w:szCs w:val="24"/>
              </w:rPr>
              <w:t xml:space="preserve">Cross charge </w:t>
            </w:r>
            <w:r w:rsidR="007C113C">
              <w:rPr>
                <w:rFonts w:cs="Arial"/>
                <w:color w:val="808080" w:themeColor="background1" w:themeShade="80"/>
                <w:szCs w:val="24"/>
              </w:rPr>
              <w:t xml:space="preserve">only: </w:t>
            </w:r>
            <w:r>
              <w:rPr>
                <w:rFonts w:cs="Arial"/>
                <w:color w:val="808080" w:themeColor="background1" w:themeShade="80"/>
                <w:szCs w:val="24"/>
              </w:rPr>
              <w:t xml:space="preserve"> please supply your cost centre (if </w:t>
            </w:r>
            <w:r w:rsidR="00850975">
              <w:rPr>
                <w:rFonts w:cs="Arial"/>
                <w:color w:val="808080" w:themeColor="background1" w:themeShade="80"/>
                <w:szCs w:val="24"/>
              </w:rPr>
              <w:t>known</w:t>
            </w:r>
            <w:r>
              <w:rPr>
                <w:rFonts w:cs="Arial"/>
                <w:color w:val="808080" w:themeColor="background1" w:themeShade="80"/>
                <w:szCs w:val="24"/>
              </w:rPr>
              <w:t xml:space="preserve">) </w:t>
            </w:r>
            <w:r w:rsidR="007C113C">
              <w:rPr>
                <w:rFonts w:cs="Arial"/>
                <w:color w:val="808080" w:themeColor="background1" w:themeShade="80"/>
                <w:szCs w:val="24"/>
              </w:rPr>
              <w:t xml:space="preserve">or BACS details </w:t>
            </w:r>
          </w:p>
        </w:tc>
      </w:tr>
      <w:tr w:rsidR="00234352" w14:paraId="6E2A6BEA" w14:textId="77777777" w:rsidTr="00CC4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40609625" w14:textId="054A1CEC" w:rsidR="00234352" w:rsidRPr="003D6E98" w:rsidRDefault="00234352">
            <w:pPr>
              <w:rPr>
                <w:rFonts w:cs="Arial"/>
                <w:szCs w:val="24"/>
              </w:rPr>
            </w:pPr>
          </w:p>
        </w:tc>
        <w:tc>
          <w:tcPr>
            <w:tcW w:w="5710" w:type="dxa"/>
            <w:gridSpan w:val="2"/>
          </w:tcPr>
          <w:p w14:paraId="546CD4BE" w14:textId="765A67B9" w:rsidR="00234352" w:rsidRPr="003D6E98" w:rsidRDefault="002343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808080" w:themeColor="background1" w:themeShade="80"/>
                <w:szCs w:val="24"/>
              </w:rPr>
            </w:pPr>
          </w:p>
        </w:tc>
      </w:tr>
      <w:tr w:rsidR="00234352" w14:paraId="23CB7ED7" w14:textId="77777777" w:rsidTr="00CC48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6C7AE99D" w14:textId="0C87C51C" w:rsidR="003D6E98" w:rsidRPr="003D6E98" w:rsidRDefault="003D6E98">
            <w:pPr>
              <w:rPr>
                <w:rFonts w:cs="Arial"/>
                <w:szCs w:val="24"/>
              </w:rPr>
            </w:pPr>
            <w:r w:rsidRPr="003D6E98">
              <w:rPr>
                <w:rFonts w:cs="Arial"/>
                <w:szCs w:val="24"/>
              </w:rPr>
              <w:t xml:space="preserve">Brief description of </w:t>
            </w:r>
            <w:r w:rsidR="00B67AFB">
              <w:rPr>
                <w:rFonts w:cs="Arial"/>
                <w:szCs w:val="24"/>
              </w:rPr>
              <w:t xml:space="preserve">how you will spend the money </w:t>
            </w:r>
          </w:p>
        </w:tc>
        <w:tc>
          <w:tcPr>
            <w:tcW w:w="5710" w:type="dxa"/>
            <w:gridSpan w:val="2"/>
          </w:tcPr>
          <w:p w14:paraId="3AFB9673" w14:textId="3EC5995C" w:rsidR="00234352" w:rsidRDefault="003D6E98" w:rsidP="00B67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808080" w:themeColor="background1" w:themeShade="80"/>
                <w:szCs w:val="24"/>
              </w:rPr>
            </w:pPr>
            <w:r>
              <w:rPr>
                <w:rFonts w:cs="Arial"/>
                <w:color w:val="808080" w:themeColor="background1" w:themeShade="80"/>
                <w:szCs w:val="24"/>
              </w:rPr>
              <w:t xml:space="preserve">Include </w:t>
            </w:r>
            <w:r w:rsidR="00B67AFB">
              <w:rPr>
                <w:rFonts w:cs="Arial"/>
                <w:color w:val="808080" w:themeColor="background1" w:themeShade="80"/>
                <w:szCs w:val="24"/>
              </w:rPr>
              <w:t>what items you intend to buy / area of the school to be used (for example reusable plates or cups, reusable wraps for the kitchen)</w:t>
            </w:r>
          </w:p>
          <w:p w14:paraId="426124BF" w14:textId="63201675" w:rsidR="003D6E98" w:rsidRPr="003D6E98" w:rsidRDefault="003D6E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808080" w:themeColor="background1" w:themeShade="80"/>
                <w:szCs w:val="24"/>
              </w:rPr>
            </w:pPr>
          </w:p>
        </w:tc>
      </w:tr>
      <w:tr w:rsidR="00B67AFB" w14:paraId="458E4BFD" w14:textId="77777777" w:rsidTr="00CC4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64184CA1" w14:textId="2DDA1A7A" w:rsidR="00B67AFB" w:rsidRDefault="00B67AF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Total funding required (max £150)</w:t>
            </w:r>
          </w:p>
        </w:tc>
        <w:tc>
          <w:tcPr>
            <w:tcW w:w="5710" w:type="dxa"/>
            <w:gridSpan w:val="2"/>
          </w:tcPr>
          <w:p w14:paraId="318E9246" w14:textId="41D2FE48" w:rsidR="00B67AFB" w:rsidRPr="003D6E98" w:rsidRDefault="00B67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808080" w:themeColor="background1" w:themeShade="80"/>
                <w:szCs w:val="24"/>
              </w:rPr>
            </w:pPr>
            <w:r>
              <w:rPr>
                <w:rFonts w:cs="Arial"/>
                <w:color w:val="808080" w:themeColor="background1" w:themeShade="80"/>
                <w:szCs w:val="24"/>
              </w:rPr>
              <w:t>£</w:t>
            </w:r>
          </w:p>
        </w:tc>
      </w:tr>
      <w:tr w:rsidR="00B67AFB" w14:paraId="350E26CE" w14:textId="77777777" w:rsidTr="00CC48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50CDD492" w14:textId="6D07D7D7" w:rsidR="00B67AFB" w:rsidRPr="003D6E98" w:rsidRDefault="00B67AF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Date submitted</w:t>
            </w:r>
          </w:p>
        </w:tc>
        <w:tc>
          <w:tcPr>
            <w:tcW w:w="2898" w:type="dxa"/>
          </w:tcPr>
          <w:p w14:paraId="098A9FB0" w14:textId="60F032F0" w:rsidR="00B67AFB" w:rsidRDefault="00B67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808080" w:themeColor="background1" w:themeShade="80"/>
                <w:szCs w:val="24"/>
              </w:rPr>
            </w:pPr>
          </w:p>
        </w:tc>
        <w:tc>
          <w:tcPr>
            <w:tcW w:w="2812" w:type="dxa"/>
          </w:tcPr>
          <w:p w14:paraId="0360D669" w14:textId="233673F1" w:rsidR="00B67AFB" w:rsidRPr="003D6E98" w:rsidRDefault="00B67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808080" w:themeColor="background1" w:themeShade="80"/>
                <w:szCs w:val="24"/>
              </w:rPr>
            </w:pPr>
            <w:r w:rsidRPr="003D6E98">
              <w:rPr>
                <w:rFonts w:cs="Arial"/>
                <w:color w:val="808080" w:themeColor="background1" w:themeShade="80"/>
                <w:szCs w:val="24"/>
              </w:rPr>
              <w:t xml:space="preserve"> </w:t>
            </w:r>
          </w:p>
        </w:tc>
      </w:tr>
    </w:tbl>
    <w:p w14:paraId="0354D11F" w14:textId="7B6E9E00" w:rsidR="007E3EF4" w:rsidRDefault="007E3EF4">
      <w:pPr>
        <w:rPr>
          <w:rFonts w:cs="Arial"/>
          <w:szCs w:val="24"/>
        </w:rPr>
      </w:pPr>
    </w:p>
    <w:p w14:paraId="5DB05EDC" w14:textId="5233F74F" w:rsidR="008613D2" w:rsidRDefault="008613D2">
      <w:pPr>
        <w:rPr>
          <w:rFonts w:cs="Arial"/>
          <w:szCs w:val="24"/>
        </w:rPr>
      </w:pPr>
    </w:p>
    <w:p w14:paraId="21B3EF32" w14:textId="2414B6EC" w:rsidR="00564CDB" w:rsidRDefault="008613D2">
      <w:pPr>
        <w:rPr>
          <w:rFonts w:cs="Arial"/>
          <w:szCs w:val="24"/>
        </w:rPr>
      </w:pPr>
      <w:r>
        <w:rPr>
          <w:rFonts w:cs="Arial"/>
          <w:szCs w:val="24"/>
        </w:rPr>
        <w:t xml:space="preserve">If you need help completing the application, or would like to speak to a member of the team please email </w:t>
      </w:r>
      <w:hyperlink r:id="rId10" w:history="1">
        <w:r w:rsidRPr="005C4780">
          <w:rPr>
            <w:rStyle w:val="Hyperlink"/>
            <w:rFonts w:cs="Arial"/>
            <w:szCs w:val="24"/>
          </w:rPr>
          <w:t>waste_strategy@buckinghamshire.gov.uk</w:t>
        </w:r>
      </w:hyperlink>
      <w:r>
        <w:rPr>
          <w:rFonts w:cs="Arial"/>
          <w:szCs w:val="24"/>
        </w:rPr>
        <w:t xml:space="preserve"> and include “</w:t>
      </w:r>
      <w:r w:rsidR="00CD63DD">
        <w:rPr>
          <w:rFonts w:cs="Arial"/>
          <w:szCs w:val="24"/>
        </w:rPr>
        <w:t>Reduce Single-use plastics in Schools</w:t>
      </w:r>
      <w:r>
        <w:rPr>
          <w:rFonts w:cs="Arial"/>
          <w:szCs w:val="24"/>
        </w:rPr>
        <w:t>”</w:t>
      </w:r>
      <w:r w:rsidR="00564CDB" w:rsidRPr="00564CDB">
        <w:rPr>
          <w:rFonts w:cs="Arial"/>
          <w:noProof/>
          <w:szCs w:val="24"/>
        </w:rPr>
        <w:t xml:space="preserve"> </w:t>
      </w:r>
      <w:r>
        <w:rPr>
          <w:rFonts w:cs="Arial"/>
          <w:szCs w:val="24"/>
        </w:rPr>
        <w:t>in the subject heading.</w:t>
      </w:r>
      <w:r w:rsidR="00564CDB" w:rsidRPr="00564CDB">
        <w:rPr>
          <w:rFonts w:cs="Arial"/>
          <w:noProof/>
          <w:szCs w:val="24"/>
        </w:rPr>
        <w:t xml:space="preserve"> </w:t>
      </w:r>
    </w:p>
    <w:p w14:paraId="5F9DA8F4" w14:textId="426E1F2B" w:rsidR="008613D2" w:rsidRPr="00D26C7F" w:rsidRDefault="00564CDB">
      <w:pPr>
        <w:rPr>
          <w:rFonts w:cs="Arial"/>
          <w:szCs w:val="24"/>
        </w:rPr>
      </w:pPr>
      <w:r w:rsidRPr="00564CDB">
        <w:rPr>
          <w:rFonts w:cs="Arial"/>
          <w:noProof/>
          <w:szCs w:val="24"/>
        </w:rPr>
        <w:t xml:space="preserve"> </w:t>
      </w:r>
    </w:p>
    <w:sectPr w:rsidR="008613D2" w:rsidRPr="00D26C7F" w:rsidSect="00564CDB">
      <w:footerReference w:type="default" r:id="rId11"/>
      <w:pgSz w:w="11906" w:h="16838"/>
      <w:pgMar w:top="1440" w:right="1440" w:bottom="1418" w:left="1440" w:header="708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E8CDB" w14:textId="77777777" w:rsidR="00564CDB" w:rsidRDefault="00564CDB" w:rsidP="00564CDB">
      <w:r>
        <w:separator/>
      </w:r>
    </w:p>
  </w:endnote>
  <w:endnote w:type="continuationSeparator" w:id="0">
    <w:p w14:paraId="472D303E" w14:textId="77777777" w:rsidR="00564CDB" w:rsidRDefault="00564CDB" w:rsidP="0056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7AD5" w14:textId="69C0B863" w:rsidR="00564CDB" w:rsidRDefault="00564CDB" w:rsidP="006F7C6E">
    <w:pPr>
      <w:pStyle w:val="Footer"/>
    </w:pPr>
    <w:r>
      <w:rPr>
        <w:noProof/>
      </w:rPr>
      <w:drawing>
        <wp:inline distT="0" distB="0" distL="0" distR="0" wp14:anchorId="031EA904" wp14:editId="3A3B2936">
          <wp:extent cx="802005" cy="80200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005" cy="802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F7C6E">
      <w:t xml:space="preserve">                                                   </w:t>
    </w:r>
    <w:r w:rsidR="006F7C6E">
      <w:rPr>
        <w:noProof/>
      </w:rPr>
      <w:drawing>
        <wp:inline distT="0" distB="0" distL="0" distR="0" wp14:anchorId="12A1B5FD" wp14:editId="02D1AEBF">
          <wp:extent cx="3166709" cy="320040"/>
          <wp:effectExtent l="0" t="0" r="0" b="381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692" b="49202"/>
                  <a:stretch/>
                </pic:blipFill>
                <pic:spPr bwMode="auto">
                  <a:xfrm>
                    <a:off x="0" y="0"/>
                    <a:ext cx="3252401" cy="328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82404" w14:textId="77777777" w:rsidR="00564CDB" w:rsidRDefault="00564CDB" w:rsidP="00564CDB">
      <w:r>
        <w:separator/>
      </w:r>
    </w:p>
  </w:footnote>
  <w:footnote w:type="continuationSeparator" w:id="0">
    <w:p w14:paraId="5C8F255F" w14:textId="77777777" w:rsidR="00564CDB" w:rsidRDefault="00564CDB" w:rsidP="00564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3028F"/>
    <w:multiLevelType w:val="hybridMultilevel"/>
    <w:tmpl w:val="B2ECA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76C69"/>
    <w:multiLevelType w:val="hybridMultilevel"/>
    <w:tmpl w:val="85245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04328"/>
    <w:multiLevelType w:val="hybridMultilevel"/>
    <w:tmpl w:val="28E43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92489"/>
    <w:multiLevelType w:val="hybridMultilevel"/>
    <w:tmpl w:val="44225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12EBD"/>
    <w:multiLevelType w:val="hybridMultilevel"/>
    <w:tmpl w:val="74F68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B0E1D"/>
    <w:multiLevelType w:val="hybridMultilevel"/>
    <w:tmpl w:val="5FC68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592455">
    <w:abstractNumId w:val="5"/>
  </w:num>
  <w:num w:numId="2" w16cid:durableId="739599748">
    <w:abstractNumId w:val="0"/>
  </w:num>
  <w:num w:numId="3" w16cid:durableId="364477447">
    <w:abstractNumId w:val="2"/>
  </w:num>
  <w:num w:numId="4" w16cid:durableId="805859977">
    <w:abstractNumId w:val="1"/>
  </w:num>
  <w:num w:numId="5" w16cid:durableId="1287656411">
    <w:abstractNumId w:val="3"/>
  </w:num>
  <w:num w:numId="6" w16cid:durableId="7770653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52"/>
    <w:rsid w:val="000325CD"/>
    <w:rsid w:val="001B4A1F"/>
    <w:rsid w:val="00234352"/>
    <w:rsid w:val="002F0228"/>
    <w:rsid w:val="0030250A"/>
    <w:rsid w:val="00367DCE"/>
    <w:rsid w:val="003D6E98"/>
    <w:rsid w:val="00484047"/>
    <w:rsid w:val="00564CDB"/>
    <w:rsid w:val="00597F74"/>
    <w:rsid w:val="006F7C6E"/>
    <w:rsid w:val="007A24D7"/>
    <w:rsid w:val="007C113C"/>
    <w:rsid w:val="007E3EF4"/>
    <w:rsid w:val="008071B2"/>
    <w:rsid w:val="008155E4"/>
    <w:rsid w:val="00850975"/>
    <w:rsid w:val="008613D2"/>
    <w:rsid w:val="00AF66BD"/>
    <w:rsid w:val="00B50D04"/>
    <w:rsid w:val="00B67AFB"/>
    <w:rsid w:val="00BB0128"/>
    <w:rsid w:val="00BD384E"/>
    <w:rsid w:val="00C87642"/>
    <w:rsid w:val="00CB4E25"/>
    <w:rsid w:val="00CC4892"/>
    <w:rsid w:val="00CD63DD"/>
    <w:rsid w:val="00CF248B"/>
    <w:rsid w:val="00D26C7F"/>
    <w:rsid w:val="00E32BE6"/>
    <w:rsid w:val="00EA6435"/>
    <w:rsid w:val="00EE153E"/>
    <w:rsid w:val="00F6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CBEE89B"/>
  <w15:chartTrackingRefBased/>
  <w15:docId w15:val="{D32FE1EE-C54F-4CDE-B169-A4F458BC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F74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BE6"/>
    <w:pPr>
      <w:keepNext/>
      <w:keepLines/>
      <w:spacing w:before="240"/>
      <w:outlineLvl w:val="0"/>
    </w:pPr>
    <w:rPr>
      <w:rFonts w:ascii="Calibri" w:eastAsiaTheme="majorEastAsia" w:hAnsi="Calibr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2BE6"/>
    <w:pPr>
      <w:keepNext/>
      <w:keepLines/>
      <w:spacing w:before="40"/>
      <w:outlineLvl w:val="1"/>
    </w:pPr>
    <w:rPr>
      <w:rFonts w:ascii="Calibri" w:eastAsiaTheme="majorEastAsia" w:hAnsi="Calibr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BE6"/>
    <w:pPr>
      <w:keepNext/>
      <w:keepLines/>
      <w:spacing w:before="40"/>
      <w:outlineLvl w:val="2"/>
    </w:pPr>
    <w:rPr>
      <w:rFonts w:ascii="Calibri" w:eastAsiaTheme="majorEastAsia" w:hAnsi="Calibr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BE6"/>
    <w:pPr>
      <w:keepNext/>
      <w:keepLines/>
      <w:spacing w:before="40"/>
      <w:outlineLvl w:val="3"/>
    </w:pPr>
    <w:rPr>
      <w:rFonts w:ascii="Calibri" w:eastAsiaTheme="majorEastAsia" w:hAnsi="Calibr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4A1F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32BE6"/>
    <w:rPr>
      <w:rFonts w:ascii="Calibri" w:eastAsiaTheme="majorEastAsia" w:hAnsi="Calibr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2BE6"/>
    <w:rPr>
      <w:rFonts w:ascii="Calibri" w:eastAsiaTheme="majorEastAsia" w:hAnsi="Calibr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32BE6"/>
    <w:pPr>
      <w:contextualSpacing/>
    </w:pPr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2BE6"/>
    <w:rPr>
      <w:rFonts w:ascii="Calibri" w:eastAsiaTheme="majorEastAsia" w:hAnsi="Calibr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BE6"/>
    <w:pPr>
      <w:numPr>
        <w:ilvl w:val="1"/>
      </w:numPr>
      <w:spacing w:after="160"/>
    </w:pPr>
    <w:rPr>
      <w:rFonts w:ascii="Calibri" w:eastAsiaTheme="minorEastAsia" w:hAnsi="Calibr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32BE6"/>
    <w:rPr>
      <w:rFonts w:ascii="Calibri" w:eastAsiaTheme="minorEastAsia" w:hAnsi="Calibr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1B4A1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1B4A1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B4A1F"/>
    <w:rPr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E32BE6"/>
    <w:rPr>
      <w:rFonts w:ascii="Calibri" w:eastAsiaTheme="majorEastAsia" w:hAnsi="Calibr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BE6"/>
    <w:rPr>
      <w:rFonts w:ascii="Calibri" w:eastAsiaTheme="majorEastAsia" w:hAnsi="Calibri" w:cstheme="majorBidi"/>
      <w:i/>
      <w:iCs/>
      <w:color w:val="365F91" w:themeColor="accent1" w:themeShade="BF"/>
      <w:sz w:val="24"/>
    </w:rPr>
  </w:style>
  <w:style w:type="table" w:styleId="TableGrid">
    <w:name w:val="Table Grid"/>
    <w:basedOn w:val="TableNormal"/>
    <w:uiPriority w:val="59"/>
    <w:rsid w:val="00234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23435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343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13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13D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64C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CD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64C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CDB"/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50D0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325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25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25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5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5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waste_strategy@buckinghamshire.gov.uk?subject=Waste%20Prevention%20Fund%20Applica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9130C3A464544A1DF0CE44BD30448" ma:contentTypeVersion="26" ma:contentTypeDescription="Create a new document." ma:contentTypeScope="" ma:versionID="8fc8f09f6078083278fe3c9dad931d57">
  <xsd:schema xmlns:xsd="http://www.w3.org/2001/XMLSchema" xmlns:xs="http://www.w3.org/2001/XMLSchema" xmlns:p="http://schemas.microsoft.com/office/2006/metadata/properties" xmlns:ns2="702447c0-b6fe-4241-8450-e751d8c0ba25" xmlns:ns3="6df40cd1-181e-4d94-aae7-ec44ae8467bd" targetNamespace="http://schemas.microsoft.com/office/2006/metadata/properties" ma:root="true" ma:fieldsID="4fb9a543ddd82162554f3e6a4e143339" ns2:_="" ns3:_="">
    <xsd:import namespace="702447c0-b6fe-4241-8450-e751d8c0ba25"/>
    <xsd:import namespace="6df40cd1-181e-4d94-aae7-ec44ae846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447c0-b6fe-4241-8450-e751d8c0ba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b4d032c-db19-4194-870d-d175fb5cbb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40cd1-181e-4d94-aae7-ec44ae8467b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662f7bb-92f5-4122-938f-4962f6432de5}" ma:internalName="TaxCatchAll" ma:showField="CatchAllData" ma:web="6df40cd1-181e-4d94-aae7-ec44ae846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2447c0-b6fe-4241-8450-e751d8c0ba25">
      <Terms xmlns="http://schemas.microsoft.com/office/infopath/2007/PartnerControls"/>
    </lcf76f155ced4ddcb4097134ff3c332f>
    <TaxCatchAll xmlns="6df40cd1-181e-4d94-aae7-ec44ae8467bd"/>
  </documentManagement>
</p:properties>
</file>

<file path=customXml/itemProps1.xml><?xml version="1.0" encoding="utf-8"?>
<ds:datastoreItem xmlns:ds="http://schemas.openxmlformats.org/officeDocument/2006/customXml" ds:itemID="{FBE9EC01-D496-423D-A9C9-A2EA61BB0B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447c0-b6fe-4241-8450-e751d8c0ba25"/>
    <ds:schemaRef ds:uri="6df40cd1-181e-4d94-aae7-ec44ae846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71E392-F611-4B64-B532-B7A4F5E093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BADF7C-0BD8-49D6-9159-672F776C06E6}">
  <ds:schemaRefs>
    <ds:schemaRef ds:uri="6df40cd1-181e-4d94-aae7-ec44ae8467bd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702447c0-b6fe-4241-8450-e751d8c0ba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Jenkins</dc:creator>
  <cp:keywords/>
  <dc:description/>
  <cp:lastModifiedBy>Ellie Powell</cp:lastModifiedBy>
  <cp:revision>2</cp:revision>
  <dcterms:created xsi:type="dcterms:W3CDTF">2023-10-05T12:26:00Z</dcterms:created>
  <dcterms:modified xsi:type="dcterms:W3CDTF">2023-10-05T12:26:00Z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0x0101005C19130C3A464544A1DF0CE44BD30448</vt:lpwstr>
  </property>
</Properties>
</file>